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527" w:rsidRPr="00C8491B" w:rsidRDefault="00946527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946527" w:rsidRPr="00C8491B" w:rsidRDefault="00946527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C8491B">
        <w:rPr>
          <w:rFonts w:ascii="Arial" w:eastAsia="Calibri" w:hAnsi="Arial" w:cs="Arial"/>
          <w:bCs/>
          <w:sz w:val="22"/>
          <w:szCs w:val="22"/>
          <w:lang w:val="en-GB"/>
        </w:rPr>
        <w:t>11</w:t>
      </w:r>
      <w:r w:rsidRPr="00C8491B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C8491B">
        <w:rPr>
          <w:rFonts w:ascii="Arial" w:eastAsia="Calibri" w:hAnsi="Arial" w:cs="Arial"/>
          <w:bCs/>
          <w:sz w:val="22"/>
          <w:szCs w:val="22"/>
          <w:lang w:val="en-GB"/>
        </w:rPr>
        <w:t xml:space="preserve"> March 2015</w:t>
      </w:r>
    </w:p>
    <w:p w:rsidR="00946527" w:rsidRPr="00C8491B" w:rsidRDefault="00946527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946527" w:rsidRDefault="00946527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C8491B"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C8491B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launches global marketing of cold- and</w:t>
      </w:r>
      <w:r w:rsidRPr="00C8491B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Pr="00C8491B">
        <w:rPr>
          <w:rFonts w:ascii="Arial" w:eastAsia="Calibri" w:hAnsi="Arial" w:cs="Arial"/>
          <w:b/>
          <w:bCs/>
          <w:sz w:val="22"/>
          <w:szCs w:val="22"/>
          <w:lang w:val="en-GB"/>
        </w:rPr>
        <w:t>impact-resistant conveyor belts</w:t>
      </w:r>
    </w:p>
    <w:p w:rsidR="00C8491B" w:rsidRPr="00C8491B" w:rsidRDefault="00C8491B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946527" w:rsidRDefault="00946527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8491B">
        <w:rPr>
          <w:rFonts w:ascii="Arial" w:eastAsia="Calibri" w:hAnsi="Arial" w:cs="Arial"/>
          <w:sz w:val="22"/>
          <w:szCs w:val="22"/>
          <w:lang w:val="en-GB"/>
        </w:rPr>
        <w:t xml:space="preserve">Tokyo </w:t>
      </w:r>
      <w:r w:rsidRPr="00C8491B">
        <w:rPr>
          <w:rFonts w:ascii="Arial" w:eastAsia="TimesNewRoman" w:hAnsi="Arial" w:cs="Arial"/>
          <w:sz w:val="22"/>
          <w:szCs w:val="22"/>
          <w:lang w:val="en-GB"/>
        </w:rPr>
        <w:t xml:space="preserve">‒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The Yokohama Rubber Co., Ltd., announced today that it wil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l begin full-scale marketing of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conveyor belts with specifications suitable to extremely cold climates. The new product launch is part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176D2">
        <w:rPr>
          <w:rFonts w:ascii="Arial" w:eastAsia="Calibri" w:hAnsi="Arial" w:cs="Arial"/>
          <w:sz w:val="22"/>
          <w:szCs w:val="22"/>
          <w:lang w:val="en-GB"/>
        </w:rPr>
        <w:t>of YOKOHAMA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’s strategy for capturing demand from the natural resources development market. The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natural resources development industry’s expansion into the world's coldest regions, such as the Arctic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region, where mining work is extremely difficult, is increasing the need for conveyor belts that are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 xml:space="preserve">able to stand up to the harsh conditions in these cold regions. Against this backdrop, </w:t>
      </w:r>
      <w:r w:rsidR="00B176D2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 xml:space="preserve"> has been developing conveyor belts with specifications suitable to extremely cold climates.</w:t>
      </w:r>
    </w:p>
    <w:p w:rsidR="00C8491B" w:rsidRPr="00C8491B" w:rsidRDefault="00C8491B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946527" w:rsidRDefault="00946527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8491B">
        <w:rPr>
          <w:rFonts w:ascii="Arial" w:eastAsia="Calibri" w:hAnsi="Arial" w:cs="Arial"/>
          <w:sz w:val="22"/>
          <w:szCs w:val="22"/>
          <w:lang w:val="en-GB"/>
        </w:rPr>
        <w:t>The Company developed a conveyor belt for use at oil sand mining site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s in Canada. This conveyor belt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 xml:space="preserve">has won praise for its superior cold and impact resistance, and </w:t>
      </w:r>
      <w:r w:rsidR="00B176D2">
        <w:rPr>
          <w:rFonts w:ascii="Arial" w:eastAsia="Calibri" w:hAnsi="Arial" w:cs="Arial"/>
          <w:sz w:val="22"/>
          <w:szCs w:val="22"/>
          <w:lang w:val="en-GB"/>
        </w:rPr>
        <w:t xml:space="preserve">YOKOHAMA 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has now decided to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launch global sales of the product under the brand name ICEGUARD AR. Negotiations are currently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being held with potential users in cold regions around the world, and the Company expects to expand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sales of the product in the future.</w:t>
      </w:r>
    </w:p>
    <w:p w:rsidR="00B176D2" w:rsidRPr="00C8491B" w:rsidRDefault="00B176D2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946527" w:rsidRDefault="00946527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8491B">
        <w:rPr>
          <w:rFonts w:ascii="Arial" w:eastAsia="Calibri" w:hAnsi="Arial" w:cs="Arial"/>
          <w:sz w:val="22"/>
          <w:szCs w:val="22"/>
          <w:lang w:val="en-GB"/>
        </w:rPr>
        <w:t xml:space="preserve">Oil sands are attracting attention as an alternative source of petroleum fuel. </w:t>
      </w:r>
      <w:r w:rsidR="00B176D2">
        <w:rPr>
          <w:rFonts w:ascii="Arial" w:eastAsia="Calibri" w:hAnsi="Arial" w:cs="Arial"/>
          <w:sz w:val="22"/>
          <w:szCs w:val="22"/>
          <w:lang w:val="en-GB"/>
        </w:rPr>
        <w:t>YOKOHAMA´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s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conveyor belts are being used at mining sites in Alberta, Canada, wh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ere winter temperatures fall as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low as -40</w:t>
      </w:r>
      <w:r w:rsidRPr="00C8491B">
        <w:rPr>
          <w:rFonts w:ascii="Arial" w:eastAsia="TimesNewRoman" w:hAnsi="Arial" w:cs="Arial"/>
          <w:sz w:val="22"/>
          <w:szCs w:val="22"/>
          <w:lang w:val="en-GB"/>
        </w:rPr>
        <w:t>‒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50°C. Such freezing temperatures reduce the elasticity of the rubber used in conveyor belts,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making them prone to cracking and therefore requiring more frequent maintenance and eventually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 xml:space="preserve">shortening the belts’ useful lifespan. To overcome this problem, </w:t>
      </w:r>
      <w:r w:rsidR="00B176D2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applied its superior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 xml:space="preserve">rubber compounding technology to develop a conveyor belt with a fine 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balance of high cold resistance </w:t>
      </w:r>
      <w:r w:rsidRPr="00C8491B">
        <w:rPr>
          <w:rFonts w:ascii="Arial" w:eastAsia="Calibri" w:hAnsi="Arial" w:cs="Arial"/>
          <w:sz w:val="22"/>
          <w:szCs w:val="22"/>
          <w:lang w:val="en-GB"/>
        </w:rPr>
        <w:t>and impact resistance.</w:t>
      </w:r>
    </w:p>
    <w:p w:rsidR="00C8491B" w:rsidRPr="00C8491B" w:rsidRDefault="00C8491B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946527" w:rsidRPr="00C8491B" w:rsidRDefault="00B176D2" w:rsidP="00C849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 xml:space="preserve"> is one of the world’s leading makers of heavy dut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y conveyor belts. The Company’s </w:t>
      </w:r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>conveyor belts are widely used by companies engaged in the development of natural resources, such as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>coal and iron ore, at mining sites in many parts of the world, includin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g North America, Latin America, </w:t>
      </w:r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>Australia, and China. Many of these mining sites are located in harsh environments, such as mou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ntains </w:t>
      </w:r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 xml:space="preserve">and deserts, and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>’s conveyor belts ability to weather many years of use in such harsh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>environments has established their reputation as a highly reliable part of users’ conveyor systems. At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 xml:space="preserve">present,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bookmarkStart w:id="0" w:name="_GoBack"/>
      <w:bookmarkEnd w:id="0"/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 xml:space="preserve"> manufactures conveyor belts at two dedicated plants, one in Japan and the</w:t>
      </w:r>
      <w:r w:rsidR="00C849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946527" w:rsidRPr="00C8491B">
        <w:rPr>
          <w:rFonts w:ascii="Arial" w:eastAsia="Calibri" w:hAnsi="Arial" w:cs="Arial"/>
          <w:sz w:val="22"/>
          <w:szCs w:val="22"/>
          <w:lang w:val="en-GB"/>
        </w:rPr>
        <w:t>other in China.</w:t>
      </w:r>
    </w:p>
    <w:p w:rsidR="00C8491B" w:rsidRDefault="00C8491B" w:rsidP="00C8491B">
      <w:pPr>
        <w:jc w:val="center"/>
        <w:rPr>
          <w:rFonts w:ascii="Arial" w:eastAsia="Calibri" w:hAnsi="Arial" w:cs="Arial"/>
          <w:sz w:val="22"/>
          <w:szCs w:val="22"/>
          <w:lang w:val="en-GB"/>
        </w:rPr>
      </w:pPr>
    </w:p>
    <w:p w:rsidR="00C8491B" w:rsidRDefault="00C8491B" w:rsidP="00C8491B">
      <w:pPr>
        <w:jc w:val="center"/>
        <w:rPr>
          <w:rFonts w:ascii="Arial" w:eastAsia="Calibri" w:hAnsi="Arial" w:cs="Arial"/>
          <w:sz w:val="22"/>
          <w:szCs w:val="22"/>
          <w:lang w:val="en-GB"/>
        </w:rPr>
      </w:pPr>
    </w:p>
    <w:p w:rsidR="00C8491B" w:rsidRDefault="00C8491B" w:rsidP="00C8491B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  <w:r w:rsidRPr="00C8491B">
        <w:rPr>
          <w:rFonts w:ascii="Arial" w:eastAsia="Calibri" w:hAnsi="Arial" w:cs="Arial"/>
          <w:b/>
          <w:bCs/>
          <w:noProof/>
          <w:sz w:val="22"/>
          <w:szCs w:val="22"/>
        </w:rPr>
        <w:drawing>
          <wp:inline distT="0" distB="0" distL="0" distR="0">
            <wp:extent cx="3155390" cy="216436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4" cy="21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72" w:rsidRPr="00C8491B" w:rsidRDefault="00946527" w:rsidP="00C8491B">
      <w:pPr>
        <w:jc w:val="center"/>
        <w:rPr>
          <w:rFonts w:ascii="Arial" w:hAnsi="Arial" w:cs="Arial"/>
          <w:sz w:val="22"/>
          <w:szCs w:val="22"/>
        </w:rPr>
      </w:pPr>
      <w:r w:rsidRPr="00C8491B">
        <w:rPr>
          <w:rFonts w:ascii="Arial" w:eastAsia="Calibri" w:hAnsi="Arial" w:cs="Arial"/>
          <w:b/>
          <w:bCs/>
          <w:sz w:val="22"/>
          <w:szCs w:val="22"/>
        </w:rPr>
        <w:t>ICEGUARD AR</w:t>
      </w:r>
    </w:p>
    <w:sectPr w:rsidR="009E4272" w:rsidRPr="00C8491B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F58" w:rsidRDefault="001C6F58" w:rsidP="00B25742">
      <w:r>
        <w:separator/>
      </w:r>
    </w:p>
  </w:endnote>
  <w:endnote w:type="continuationSeparator" w:id="0">
    <w:p w:rsidR="001C6F58" w:rsidRDefault="001C6F58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-OTF 見出ゴMB31 Pro MB31">
    <w:altName w:val="ＭＳ ゴシック"/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平成明朝">
    <w:altName w:val="MS Mincho"/>
    <w:charset w:val="80"/>
    <w:family w:val="auto"/>
    <w:pitch w:val="variable"/>
    <w:sig w:usb0="00000000" w:usb1="00000708" w:usb2="1000000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FBD" w:rsidRDefault="00C40F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C6F5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F58" w:rsidRDefault="001C6F58" w:rsidP="00B25742">
      <w:r>
        <w:separator/>
      </w:r>
    </w:p>
  </w:footnote>
  <w:footnote w:type="continuationSeparator" w:id="0">
    <w:p w:rsidR="001C6F58" w:rsidRDefault="001C6F58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FBD" w:rsidRPr="00B25742" w:rsidRDefault="00C40F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C6F58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12470"/>
    <w:multiLevelType w:val="hybridMultilevel"/>
    <w:tmpl w:val="A5C04E7A"/>
    <w:lvl w:ilvl="0" w:tplc="77D8284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A-OTF 見出ゴMB31 Pro MB31" w:eastAsia="A-OTF 見出ゴMB31 Pro MB31" w:hAnsi="A-OTF 見出ゴMB31 Pro MB31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D105489"/>
    <w:multiLevelType w:val="hybridMultilevel"/>
    <w:tmpl w:val="06C6580E"/>
    <w:lvl w:ilvl="0" w:tplc="6D3402B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A-OTF 見出ゴMB31 Pro MB31" w:eastAsia="A-OTF 見出ゴMB31 Pro MB31" w:hAnsi="A-OTF 見出ゴMB31 Pro MB31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36FB3"/>
    <w:rsid w:val="00040A57"/>
    <w:rsid w:val="0004590E"/>
    <w:rsid w:val="00047830"/>
    <w:rsid w:val="00047ED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869"/>
    <w:rsid w:val="000B6BAC"/>
    <w:rsid w:val="000B75B7"/>
    <w:rsid w:val="000C01AF"/>
    <w:rsid w:val="000C308E"/>
    <w:rsid w:val="000C6585"/>
    <w:rsid w:val="000D0B92"/>
    <w:rsid w:val="000E1460"/>
    <w:rsid w:val="000E5158"/>
    <w:rsid w:val="000F31C3"/>
    <w:rsid w:val="000F3270"/>
    <w:rsid w:val="000F3591"/>
    <w:rsid w:val="000F61B8"/>
    <w:rsid w:val="0010337C"/>
    <w:rsid w:val="0011405E"/>
    <w:rsid w:val="00114992"/>
    <w:rsid w:val="001157CE"/>
    <w:rsid w:val="00117D1F"/>
    <w:rsid w:val="0012007A"/>
    <w:rsid w:val="0012650C"/>
    <w:rsid w:val="00132EC6"/>
    <w:rsid w:val="001335B1"/>
    <w:rsid w:val="00136C1E"/>
    <w:rsid w:val="001420C1"/>
    <w:rsid w:val="00147F3E"/>
    <w:rsid w:val="00151705"/>
    <w:rsid w:val="00161E69"/>
    <w:rsid w:val="0017006D"/>
    <w:rsid w:val="0017337A"/>
    <w:rsid w:val="001750E5"/>
    <w:rsid w:val="00195D48"/>
    <w:rsid w:val="001A062F"/>
    <w:rsid w:val="001A721D"/>
    <w:rsid w:val="001B2FA0"/>
    <w:rsid w:val="001B47E6"/>
    <w:rsid w:val="001B5ED0"/>
    <w:rsid w:val="001C0925"/>
    <w:rsid w:val="001C3A55"/>
    <w:rsid w:val="001C6F58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213EA"/>
    <w:rsid w:val="002248B3"/>
    <w:rsid w:val="002370AE"/>
    <w:rsid w:val="00237C38"/>
    <w:rsid w:val="00243F79"/>
    <w:rsid w:val="00246062"/>
    <w:rsid w:val="00255C85"/>
    <w:rsid w:val="002561B3"/>
    <w:rsid w:val="002572B8"/>
    <w:rsid w:val="00260EFB"/>
    <w:rsid w:val="00271850"/>
    <w:rsid w:val="00271E8C"/>
    <w:rsid w:val="00275A4B"/>
    <w:rsid w:val="00294725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1B04"/>
    <w:rsid w:val="0037342F"/>
    <w:rsid w:val="003735FF"/>
    <w:rsid w:val="003839F7"/>
    <w:rsid w:val="00397876"/>
    <w:rsid w:val="00397BAB"/>
    <w:rsid w:val="003D3627"/>
    <w:rsid w:val="003D497F"/>
    <w:rsid w:val="003E1152"/>
    <w:rsid w:val="003E6377"/>
    <w:rsid w:val="003E7A82"/>
    <w:rsid w:val="003F197D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74EEE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A3926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24260"/>
    <w:rsid w:val="0063001A"/>
    <w:rsid w:val="006323CF"/>
    <w:rsid w:val="00645F16"/>
    <w:rsid w:val="00646328"/>
    <w:rsid w:val="00656B27"/>
    <w:rsid w:val="006635D5"/>
    <w:rsid w:val="0067108A"/>
    <w:rsid w:val="00683969"/>
    <w:rsid w:val="00690553"/>
    <w:rsid w:val="00694568"/>
    <w:rsid w:val="006A49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7C7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068CD"/>
    <w:rsid w:val="00813DCB"/>
    <w:rsid w:val="00817DD2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76D80"/>
    <w:rsid w:val="00883251"/>
    <w:rsid w:val="00885579"/>
    <w:rsid w:val="00885A33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1069"/>
    <w:rsid w:val="00914F9B"/>
    <w:rsid w:val="00920097"/>
    <w:rsid w:val="009319D5"/>
    <w:rsid w:val="009463A0"/>
    <w:rsid w:val="00946527"/>
    <w:rsid w:val="00947617"/>
    <w:rsid w:val="009519DF"/>
    <w:rsid w:val="0095759E"/>
    <w:rsid w:val="009613A0"/>
    <w:rsid w:val="00961410"/>
    <w:rsid w:val="009619BE"/>
    <w:rsid w:val="009652B9"/>
    <w:rsid w:val="009661E6"/>
    <w:rsid w:val="00974A2C"/>
    <w:rsid w:val="0099126E"/>
    <w:rsid w:val="00994BBD"/>
    <w:rsid w:val="009B41F0"/>
    <w:rsid w:val="009B59C5"/>
    <w:rsid w:val="009C71C3"/>
    <w:rsid w:val="009E3076"/>
    <w:rsid w:val="009E4272"/>
    <w:rsid w:val="009E48B1"/>
    <w:rsid w:val="009E7269"/>
    <w:rsid w:val="009F24B3"/>
    <w:rsid w:val="009F42A7"/>
    <w:rsid w:val="009F538B"/>
    <w:rsid w:val="009F53A6"/>
    <w:rsid w:val="00A054C0"/>
    <w:rsid w:val="00A05E35"/>
    <w:rsid w:val="00A15A12"/>
    <w:rsid w:val="00A16ECF"/>
    <w:rsid w:val="00A3398D"/>
    <w:rsid w:val="00A36116"/>
    <w:rsid w:val="00A374EE"/>
    <w:rsid w:val="00A40E12"/>
    <w:rsid w:val="00A41960"/>
    <w:rsid w:val="00A57919"/>
    <w:rsid w:val="00A81A75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6C2"/>
    <w:rsid w:val="00B107A1"/>
    <w:rsid w:val="00B1623F"/>
    <w:rsid w:val="00B176D2"/>
    <w:rsid w:val="00B20DED"/>
    <w:rsid w:val="00B25742"/>
    <w:rsid w:val="00B325CA"/>
    <w:rsid w:val="00B3624C"/>
    <w:rsid w:val="00B45C4F"/>
    <w:rsid w:val="00B517E2"/>
    <w:rsid w:val="00B601AF"/>
    <w:rsid w:val="00B71549"/>
    <w:rsid w:val="00B75B00"/>
    <w:rsid w:val="00B76A0B"/>
    <w:rsid w:val="00BA48CE"/>
    <w:rsid w:val="00BB0FD0"/>
    <w:rsid w:val="00BB1183"/>
    <w:rsid w:val="00BB1897"/>
    <w:rsid w:val="00BD6127"/>
    <w:rsid w:val="00BD6D16"/>
    <w:rsid w:val="00BE6B30"/>
    <w:rsid w:val="00BF4F23"/>
    <w:rsid w:val="00BF56FA"/>
    <w:rsid w:val="00BF5AAB"/>
    <w:rsid w:val="00C009B6"/>
    <w:rsid w:val="00C03876"/>
    <w:rsid w:val="00C056C4"/>
    <w:rsid w:val="00C1402A"/>
    <w:rsid w:val="00C143A9"/>
    <w:rsid w:val="00C21354"/>
    <w:rsid w:val="00C21AE5"/>
    <w:rsid w:val="00C22B32"/>
    <w:rsid w:val="00C40596"/>
    <w:rsid w:val="00C40FBD"/>
    <w:rsid w:val="00C46B96"/>
    <w:rsid w:val="00C47770"/>
    <w:rsid w:val="00C47E5D"/>
    <w:rsid w:val="00C6390A"/>
    <w:rsid w:val="00C671BF"/>
    <w:rsid w:val="00C6737D"/>
    <w:rsid w:val="00C77EC3"/>
    <w:rsid w:val="00C82FF4"/>
    <w:rsid w:val="00C8491B"/>
    <w:rsid w:val="00C91D13"/>
    <w:rsid w:val="00C92AEC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5FC"/>
    <w:rsid w:val="00D259A1"/>
    <w:rsid w:val="00D352E3"/>
    <w:rsid w:val="00D40FA3"/>
    <w:rsid w:val="00D46C79"/>
    <w:rsid w:val="00D52089"/>
    <w:rsid w:val="00D573A7"/>
    <w:rsid w:val="00D664E5"/>
    <w:rsid w:val="00D91F7B"/>
    <w:rsid w:val="00D97A85"/>
    <w:rsid w:val="00DA2C0A"/>
    <w:rsid w:val="00DB3A02"/>
    <w:rsid w:val="00DC3789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5830"/>
    <w:rsid w:val="00E67B6E"/>
    <w:rsid w:val="00E90052"/>
    <w:rsid w:val="00E93A9D"/>
    <w:rsid w:val="00EB5F76"/>
    <w:rsid w:val="00EC20F6"/>
    <w:rsid w:val="00EC3904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46CD"/>
    <w:rsid w:val="00F34E18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  <w:rsid w:val="00FF62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4A720F7-53F1-486E-ACD8-78046E3DD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Seitenzahl">
    <w:name w:val="page number"/>
    <w:basedOn w:val="Absatz-Standardschriftart"/>
    <w:rsid w:val="00A054C0"/>
  </w:style>
  <w:style w:type="table" w:styleId="Tabellenraster">
    <w:name w:val="Table Grid"/>
    <w:basedOn w:val="NormaleTabelle"/>
    <w:rsid w:val="00C21AE5"/>
    <w:pPr>
      <w:widowControl w:val="0"/>
      <w:jc w:val="both"/>
    </w:pPr>
    <w:rPr>
      <w:rFonts w:ascii="Times" w:eastAsia="平成明朝" w:hAnsi="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">
    <w:name w:val="標準 + (英数字) Times New Roman"/>
    <w:aliases w:val="(日) A-OTF 見出ゴMB31 Pro MB31,10.5 pt,行間 :  固定値 18..."/>
    <w:basedOn w:val="Standard"/>
    <w:rsid w:val="00C21AE5"/>
    <w:pPr>
      <w:widowControl w:val="0"/>
      <w:tabs>
        <w:tab w:val="left" w:pos="851"/>
        <w:tab w:val="left" w:pos="8150"/>
        <w:tab w:val="left" w:pos="8364"/>
      </w:tabs>
      <w:spacing w:line="360" w:lineRule="exact"/>
      <w:jc w:val="both"/>
    </w:pPr>
    <w:rPr>
      <w:rFonts w:eastAsia="A-OTF 見出ゴMB31 Pro MB31"/>
      <w:kern w:val="2"/>
      <w:sz w:val="21"/>
      <w:szCs w:val="2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2193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 Koschel</cp:lastModifiedBy>
  <cp:revision>4</cp:revision>
  <cp:lastPrinted>2012-03-02T16:27:00Z</cp:lastPrinted>
  <dcterms:created xsi:type="dcterms:W3CDTF">2015-03-11T09:21:00Z</dcterms:created>
  <dcterms:modified xsi:type="dcterms:W3CDTF">2015-03-11T09:27:00Z</dcterms:modified>
</cp:coreProperties>
</file>